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E1" w:rsidRPr="00383418" w:rsidRDefault="00000EE1" w:rsidP="00000E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000EE1" w:rsidRDefault="00000EE1" w:rsidP="00000E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 за 2022 год</w:t>
      </w:r>
    </w:p>
    <w:p w:rsidR="00000EE1" w:rsidRDefault="00000EE1" w:rsidP="00000E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1FFC" w:rsidRPr="00F81FFC" w:rsidRDefault="00F81FFC" w:rsidP="00F81FFC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1FFC">
        <w:rPr>
          <w:rFonts w:ascii="Times New Roman" w:eastAsia="Calibri" w:hAnsi="Times New Roman" w:cs="Times New Roman"/>
          <w:sz w:val="26"/>
          <w:szCs w:val="26"/>
        </w:rPr>
        <w:t xml:space="preserve">Муниципальное автономное учреждение Ханты-Мансийского района «Организационно-методический центр» </w:t>
      </w:r>
    </w:p>
    <w:p w:rsidR="00F81FFC" w:rsidRPr="00F81FFC" w:rsidRDefault="00F81FFC" w:rsidP="00F81FFC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F81FFC" w:rsidRPr="00F81FFC" w:rsidTr="008028DA">
        <w:trPr>
          <w:trHeight w:val="1108"/>
        </w:trPr>
        <w:tc>
          <w:tcPr>
            <w:tcW w:w="701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F81FFC" w:rsidRPr="00F81FFC" w:rsidTr="008028DA">
        <w:trPr>
          <w:trHeight w:val="714"/>
        </w:trPr>
        <w:tc>
          <w:tcPr>
            <w:tcW w:w="701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Шишонкова</w:t>
            </w:r>
            <w:proofErr w:type="spellEnd"/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311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170 175,91</w:t>
            </w:r>
          </w:p>
        </w:tc>
      </w:tr>
      <w:tr w:rsidR="00F81FFC" w:rsidRPr="00F81FFC" w:rsidTr="008028DA">
        <w:trPr>
          <w:trHeight w:val="768"/>
        </w:trPr>
        <w:tc>
          <w:tcPr>
            <w:tcW w:w="701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Савина Людмила Владимировна</w:t>
            </w:r>
          </w:p>
        </w:tc>
        <w:tc>
          <w:tcPr>
            <w:tcW w:w="311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403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135 681,62</w:t>
            </w:r>
          </w:p>
        </w:tc>
      </w:tr>
      <w:tr w:rsidR="00F81FFC" w:rsidRPr="00F81FFC" w:rsidTr="008028DA">
        <w:trPr>
          <w:trHeight w:val="788"/>
        </w:trPr>
        <w:tc>
          <w:tcPr>
            <w:tcW w:w="701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Кляпитура</w:t>
            </w:r>
            <w:proofErr w:type="spellEnd"/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3119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F81FFC" w:rsidRPr="00F81FFC" w:rsidRDefault="00F81FFC" w:rsidP="00F81F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FFC">
              <w:rPr>
                <w:rFonts w:ascii="Times New Roman" w:eastAsia="Calibri" w:hAnsi="Times New Roman" w:cs="Times New Roman"/>
                <w:sz w:val="26"/>
                <w:szCs w:val="26"/>
              </w:rPr>
              <w:t>125 725,64</w:t>
            </w:r>
          </w:p>
        </w:tc>
      </w:tr>
    </w:tbl>
    <w:p w:rsidR="00F81FFC" w:rsidRPr="00F81FFC" w:rsidRDefault="00F81FFC" w:rsidP="00F81FF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1EB6" w:rsidRDefault="00621EB6"/>
    <w:sectPr w:rsidR="006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0"/>
    <w:rsid w:val="00000EE1"/>
    <w:rsid w:val="004305A0"/>
    <w:rsid w:val="00621EB6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861"/>
  <w15:chartTrackingRefBased/>
  <w15:docId w15:val="{98C3462D-A1D5-4BE1-A65D-A82A286E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3</cp:revision>
  <dcterms:created xsi:type="dcterms:W3CDTF">2023-07-25T04:26:00Z</dcterms:created>
  <dcterms:modified xsi:type="dcterms:W3CDTF">2023-07-25T05:05:00Z</dcterms:modified>
</cp:coreProperties>
</file>